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66" w:rsidRPr="00D93866" w:rsidRDefault="00D93866" w:rsidP="00D9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866">
        <w:rPr>
          <w:rFonts w:ascii="Times New Roman" w:hAnsi="Times New Roman" w:cs="Times New Roman"/>
          <w:b/>
          <w:sz w:val="28"/>
          <w:szCs w:val="28"/>
        </w:rPr>
        <w:t>Пошаговая 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Pr="00D93866">
        <w:rPr>
          <w:rFonts w:ascii="Times New Roman" w:hAnsi="Times New Roman" w:cs="Times New Roman"/>
          <w:b/>
          <w:sz w:val="28"/>
          <w:szCs w:val="28"/>
        </w:rPr>
        <w:t>, которая поможет Вам поставить ребенка в электронную очередь в детский сад через Един</w:t>
      </w:r>
      <w:r w:rsidR="00191D3C">
        <w:rPr>
          <w:rFonts w:ascii="Times New Roman" w:hAnsi="Times New Roman" w:cs="Times New Roman"/>
          <w:b/>
          <w:sz w:val="28"/>
          <w:szCs w:val="28"/>
        </w:rPr>
        <w:t>ый портал государственных услуг</w:t>
      </w:r>
    </w:p>
    <w:p w:rsidR="00D93866" w:rsidRPr="00D93866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866">
        <w:rPr>
          <w:rFonts w:ascii="Times New Roman" w:hAnsi="Times New Roman" w:cs="Times New Roman"/>
          <w:sz w:val="26"/>
          <w:szCs w:val="26"/>
        </w:rPr>
        <w:t xml:space="preserve">    </w:t>
      </w:r>
      <w:r w:rsidRPr="00191D3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91D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1D3C">
        <w:rPr>
          <w:rFonts w:ascii="Times New Roman" w:hAnsi="Times New Roman" w:cs="Times New Roman"/>
          <w:sz w:val="28"/>
          <w:szCs w:val="28"/>
        </w:rPr>
        <w:t xml:space="preserve"> что</w:t>
      </w:r>
      <w:r w:rsidR="00191D3C">
        <w:rPr>
          <w:rFonts w:ascii="Times New Roman" w:hAnsi="Times New Roman" w:cs="Times New Roman"/>
          <w:sz w:val="28"/>
          <w:szCs w:val="28"/>
        </w:rPr>
        <w:t>бы получить электронную услугу</w:t>
      </w:r>
      <w:bookmarkStart w:id="0" w:name="_GoBack"/>
      <w:bookmarkEnd w:id="0"/>
      <w:r w:rsidRPr="00191D3C">
        <w:rPr>
          <w:rFonts w:ascii="Times New Roman" w:hAnsi="Times New Roman" w:cs="Times New Roman"/>
          <w:sz w:val="28"/>
          <w:szCs w:val="28"/>
        </w:rPr>
        <w:t>, необходимо выполнить следующие действия.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 xml:space="preserve">1. Зайдите на портал государственных и муниципальных услуг по адресу: </w:t>
      </w:r>
      <w:hyperlink r:id="rId5" w:history="1">
        <w:r w:rsidRPr="00191D3C"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191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2. Затем необходимо пройти регистрацию, для чего необходимо нажать соответствующую кнопку в верхней части страницы в правом углу.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3. Заполните поля формы регистрации, подтвердите регистрацию.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4. После получения кода активации в многофункциональном центре Вы получаете доступ ко всем электронным услугам.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 xml:space="preserve">5. Для входа на портал </w:t>
      </w:r>
      <w:proofErr w:type="spellStart"/>
      <w:r w:rsidRPr="00191D3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91D3C">
        <w:rPr>
          <w:rFonts w:ascii="Times New Roman" w:hAnsi="Times New Roman" w:cs="Times New Roman"/>
          <w:sz w:val="28"/>
          <w:szCs w:val="28"/>
        </w:rPr>
        <w:t xml:space="preserve"> нажмите кнопку «ВХОД» в верхней части страницы.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6. Введите в соответствующие поля логин, свой пароль и подтвердите вход на портал.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7. Войдя, Вам необходимо указать порталу «Ваше местоположение», в верхней части страницы нажмите ссылку «Российская Федерация».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 xml:space="preserve">8. Далее, выберите среди показанных субъектов РФ - Ростовская область, далее – </w:t>
      </w:r>
      <w:proofErr w:type="spellStart"/>
      <w:r w:rsidRPr="00191D3C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191D3C">
        <w:rPr>
          <w:rFonts w:ascii="Times New Roman" w:hAnsi="Times New Roman" w:cs="Times New Roman"/>
          <w:sz w:val="28"/>
          <w:szCs w:val="28"/>
        </w:rPr>
        <w:t xml:space="preserve"> район. На открывшейся странице нажмите синюю кнопку «Выбрать». (Если Вы уже пользовались порталом ранее, название муниципалитета уже стоит в верхней строчке страницы.)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9. Вам откроется перечень в</w:t>
      </w:r>
      <w:r w:rsidR="00B97CED" w:rsidRPr="00191D3C">
        <w:rPr>
          <w:rFonts w:ascii="Times New Roman" w:hAnsi="Times New Roman" w:cs="Times New Roman"/>
          <w:sz w:val="28"/>
          <w:szCs w:val="28"/>
        </w:rPr>
        <w:t>кладок</w:t>
      </w:r>
      <w:r w:rsidRPr="00191D3C">
        <w:rPr>
          <w:rFonts w:ascii="Times New Roman" w:hAnsi="Times New Roman" w:cs="Times New Roman"/>
          <w:sz w:val="28"/>
          <w:szCs w:val="28"/>
        </w:rPr>
        <w:t xml:space="preserve">, предоставляющих услуги в муниципалитете. Нажмите </w:t>
      </w:r>
      <w:r w:rsidR="00B97CED" w:rsidRPr="00191D3C">
        <w:rPr>
          <w:rFonts w:ascii="Times New Roman" w:hAnsi="Times New Roman" w:cs="Times New Roman"/>
          <w:sz w:val="28"/>
          <w:szCs w:val="28"/>
        </w:rPr>
        <w:t>вкладку «Дети Образование»</w:t>
      </w:r>
      <w:r w:rsidRPr="00191D3C">
        <w:rPr>
          <w:rFonts w:ascii="Times New Roman" w:hAnsi="Times New Roman" w:cs="Times New Roman"/>
          <w:sz w:val="28"/>
          <w:szCs w:val="28"/>
        </w:rPr>
        <w:t>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0</w:t>
      </w:r>
      <w:r w:rsidRPr="00191D3C">
        <w:rPr>
          <w:rFonts w:ascii="Times New Roman" w:hAnsi="Times New Roman" w:cs="Times New Roman"/>
          <w:sz w:val="28"/>
          <w:szCs w:val="28"/>
        </w:rPr>
        <w:t>. В открывшемся списке выбираем услугу «</w:t>
      </w:r>
      <w:r w:rsidR="00B97CED" w:rsidRPr="00191D3C">
        <w:rPr>
          <w:rFonts w:ascii="Times New Roman" w:hAnsi="Times New Roman" w:cs="Times New Roman"/>
          <w:sz w:val="28"/>
          <w:szCs w:val="28"/>
        </w:rPr>
        <w:t>Запись в детский сад</w:t>
      </w:r>
      <w:r w:rsidRPr="00191D3C">
        <w:rPr>
          <w:rFonts w:ascii="Times New Roman" w:hAnsi="Times New Roman" w:cs="Times New Roman"/>
          <w:sz w:val="28"/>
          <w:szCs w:val="28"/>
        </w:rPr>
        <w:t>».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1</w:t>
      </w:r>
      <w:r w:rsidRPr="00191D3C">
        <w:rPr>
          <w:rFonts w:ascii="Times New Roman" w:hAnsi="Times New Roman" w:cs="Times New Roman"/>
          <w:sz w:val="28"/>
          <w:szCs w:val="28"/>
        </w:rPr>
        <w:t>. Ознакомьтесь, пожалуйста, с описанием услуги.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2</w:t>
      </w:r>
      <w:r w:rsidRPr="00191D3C">
        <w:rPr>
          <w:rFonts w:ascii="Times New Roman" w:hAnsi="Times New Roman" w:cs="Times New Roman"/>
          <w:sz w:val="28"/>
          <w:szCs w:val="28"/>
        </w:rPr>
        <w:t>. Внимательно прочтите правила постановки в очередь.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3</w:t>
      </w:r>
      <w:r w:rsidRPr="00191D3C">
        <w:rPr>
          <w:rFonts w:ascii="Times New Roman" w:hAnsi="Times New Roman" w:cs="Times New Roman"/>
          <w:sz w:val="28"/>
          <w:szCs w:val="28"/>
        </w:rPr>
        <w:t xml:space="preserve">. Поставьте галочку «С условиями подачи заявления </w:t>
      </w:r>
      <w:proofErr w:type="gramStart"/>
      <w:r w:rsidRPr="00191D3C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191D3C">
        <w:rPr>
          <w:rFonts w:ascii="Times New Roman" w:hAnsi="Times New Roman" w:cs="Times New Roman"/>
          <w:sz w:val="28"/>
          <w:szCs w:val="28"/>
        </w:rPr>
        <w:t xml:space="preserve"> (а)». Нажимаем кнопку «Далее».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4</w:t>
      </w:r>
      <w:r w:rsidRPr="00191D3C">
        <w:rPr>
          <w:rFonts w:ascii="Times New Roman" w:hAnsi="Times New Roman" w:cs="Times New Roman"/>
          <w:sz w:val="28"/>
          <w:szCs w:val="28"/>
        </w:rPr>
        <w:t>. На следующих страницах последовательно заполните информацию о себе и ребенке. Если при нажатии на кнопку «Далее» Вы не перешли на другую страницу, это может быть связано либо со скоростью Интернета, либо с тем, что Вы заполнили не все обязательные поля.</w:t>
      </w: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3C">
        <w:rPr>
          <w:rFonts w:ascii="Times New Roman" w:hAnsi="Times New Roman" w:cs="Times New Roman"/>
          <w:sz w:val="28"/>
          <w:szCs w:val="28"/>
        </w:rPr>
        <w:t>1</w:t>
      </w:r>
      <w:r w:rsidR="00B97CED" w:rsidRPr="00191D3C">
        <w:rPr>
          <w:rFonts w:ascii="Times New Roman" w:hAnsi="Times New Roman" w:cs="Times New Roman"/>
          <w:sz w:val="28"/>
          <w:szCs w:val="28"/>
        </w:rPr>
        <w:t>5</w:t>
      </w:r>
      <w:r w:rsidRPr="00191D3C">
        <w:rPr>
          <w:rFonts w:ascii="Times New Roman" w:hAnsi="Times New Roman" w:cs="Times New Roman"/>
          <w:sz w:val="28"/>
          <w:szCs w:val="28"/>
        </w:rPr>
        <w:t xml:space="preserve">. После внесения данных, на последней странице, нажимаем кнопку «Подать заявление». При этом Ваше заявление автоматически попадает в информационную систему Отдела образования Администрации </w:t>
      </w:r>
      <w:proofErr w:type="spellStart"/>
      <w:r w:rsidRPr="00191D3C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Pr="00191D3C">
        <w:rPr>
          <w:rFonts w:ascii="Times New Roman" w:hAnsi="Times New Roman" w:cs="Times New Roman"/>
          <w:sz w:val="28"/>
          <w:szCs w:val="28"/>
        </w:rPr>
        <w:t xml:space="preserve"> района и ему присваивается</w:t>
      </w:r>
      <w:r w:rsidR="00B461A0" w:rsidRPr="00191D3C">
        <w:rPr>
          <w:rFonts w:ascii="Times New Roman" w:hAnsi="Times New Roman" w:cs="Times New Roman"/>
          <w:sz w:val="28"/>
          <w:szCs w:val="28"/>
        </w:rPr>
        <w:t xml:space="preserve"> статус «П</w:t>
      </w:r>
      <w:r w:rsidRPr="00191D3C">
        <w:rPr>
          <w:rFonts w:ascii="Times New Roman" w:hAnsi="Times New Roman" w:cs="Times New Roman"/>
          <w:sz w:val="28"/>
          <w:szCs w:val="28"/>
        </w:rPr>
        <w:t>одтверждение документов».</w:t>
      </w:r>
    </w:p>
    <w:p w:rsidR="00191D3C" w:rsidRDefault="00191D3C" w:rsidP="00D938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93866" w:rsidRPr="00191D3C" w:rsidRDefault="00D93866" w:rsidP="00D9386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1D3C">
        <w:rPr>
          <w:rFonts w:ascii="Times New Roman" w:hAnsi="Times New Roman" w:cs="Times New Roman"/>
          <w:i/>
          <w:sz w:val="26"/>
          <w:szCs w:val="26"/>
        </w:rPr>
        <w:t xml:space="preserve">Если этот путь оказался труден, то Вы имеете право принести заявление о постановке ребенка в очередь в письменном виде в Отдел образования Администрации </w:t>
      </w:r>
      <w:proofErr w:type="spellStart"/>
      <w:r w:rsidRPr="00191D3C">
        <w:rPr>
          <w:rFonts w:ascii="Times New Roman" w:hAnsi="Times New Roman" w:cs="Times New Roman"/>
          <w:i/>
          <w:sz w:val="26"/>
          <w:szCs w:val="26"/>
        </w:rPr>
        <w:t>Боковского</w:t>
      </w:r>
      <w:proofErr w:type="spellEnd"/>
      <w:r w:rsidRPr="00191D3C">
        <w:rPr>
          <w:rFonts w:ascii="Times New Roman" w:hAnsi="Times New Roman" w:cs="Times New Roman"/>
          <w:i/>
          <w:sz w:val="26"/>
          <w:szCs w:val="26"/>
        </w:rPr>
        <w:t xml:space="preserve"> района</w:t>
      </w:r>
      <w:r w:rsidR="00191D3C" w:rsidRPr="00191D3C">
        <w:rPr>
          <w:sz w:val="26"/>
          <w:szCs w:val="26"/>
        </w:rPr>
        <w:t xml:space="preserve"> </w:t>
      </w:r>
      <w:r w:rsidR="00191D3C" w:rsidRPr="00191D3C">
        <w:rPr>
          <w:rFonts w:ascii="Times New Roman" w:hAnsi="Times New Roman" w:cs="Times New Roman"/>
          <w:i/>
          <w:sz w:val="26"/>
          <w:szCs w:val="26"/>
        </w:rPr>
        <w:t>по адресу:</w:t>
      </w:r>
      <w:r w:rsidR="00191D3C" w:rsidRPr="00191D3C">
        <w:rPr>
          <w:sz w:val="26"/>
          <w:szCs w:val="26"/>
        </w:rPr>
        <w:t xml:space="preserve"> </w:t>
      </w:r>
      <w:r w:rsidR="00191D3C" w:rsidRPr="00191D3C">
        <w:rPr>
          <w:rFonts w:ascii="Times New Roman" w:hAnsi="Times New Roman" w:cs="Times New Roman"/>
          <w:i/>
          <w:sz w:val="26"/>
          <w:szCs w:val="26"/>
        </w:rPr>
        <w:t>ст. Боковская, ул. Ленина, д. 67</w:t>
      </w:r>
      <w:r w:rsidRPr="00191D3C">
        <w:rPr>
          <w:rFonts w:ascii="Times New Roman" w:hAnsi="Times New Roman" w:cs="Times New Roman"/>
          <w:i/>
          <w:sz w:val="26"/>
          <w:szCs w:val="26"/>
        </w:rPr>
        <w:t>.</w:t>
      </w:r>
    </w:p>
    <w:p w:rsidR="007B480F" w:rsidRPr="00191D3C" w:rsidRDefault="007B480F" w:rsidP="00D9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80F" w:rsidRPr="0019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66"/>
    <w:rsid w:val="00191D3C"/>
    <w:rsid w:val="007B480F"/>
    <w:rsid w:val="00B461A0"/>
    <w:rsid w:val="00B97CED"/>
    <w:rsid w:val="00D9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8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Кривулина</dc:creator>
  <cp:lastModifiedBy>Кривулина</cp:lastModifiedBy>
  <cp:revision>3</cp:revision>
  <cp:lastPrinted>2023-08-29T07:07:00Z</cp:lastPrinted>
  <dcterms:created xsi:type="dcterms:W3CDTF">2023-08-29T06:25:00Z</dcterms:created>
  <dcterms:modified xsi:type="dcterms:W3CDTF">2023-08-29T07:19:00Z</dcterms:modified>
</cp:coreProperties>
</file>